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EAFD3" w14:textId="1AC7BB5A" w:rsidR="00515AD4" w:rsidRDefault="00E17A5E">
      <w:pPr>
        <w:rPr>
          <w:b/>
        </w:rPr>
      </w:pPr>
      <w:r>
        <w:rPr>
          <w:b/>
        </w:rPr>
        <w:t>The Sin Question</w:t>
      </w:r>
    </w:p>
    <w:p w14:paraId="4166C667" w14:textId="451482EC" w:rsidR="00F8781A" w:rsidRPr="00D754ED" w:rsidRDefault="00F8781A" w:rsidP="00F8781A">
      <w:bookmarkStart w:id="0" w:name="_Hlk181195688"/>
      <w:r>
        <w:t xml:space="preserve">Quote from the sermon </w:t>
      </w:r>
      <w:r w:rsidR="00984ED8">
        <w:t xml:space="preserve">“The </w:t>
      </w:r>
      <w:r w:rsidR="00E17A5E">
        <w:t>Sin Question and the Bible’s Remedy</w:t>
      </w:r>
      <w:r>
        <w:t>” by Rev. H. P. Robinson:</w:t>
      </w:r>
    </w:p>
    <w:bookmarkEnd w:id="0"/>
    <w:p w14:paraId="3EA8B817" w14:textId="29B85C41" w:rsidR="00F8781A" w:rsidRDefault="00662BFD" w:rsidP="002D30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  <w:r>
        <w:rPr>
          <w:rFonts w:ascii="Times-Roman" w:hAnsi="Times-Roman" w:cs="Times-Roman"/>
          <w:i/>
        </w:rPr>
        <w:t xml:space="preserve">Sin is a universal disease. It has so completely swept across this earth until no living creature has escaped its withering blight. </w:t>
      </w:r>
    </w:p>
    <w:p w14:paraId="20B7E76E" w14:textId="4A363B2E" w:rsidR="00893078" w:rsidRDefault="00893078" w:rsidP="002D30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</w:p>
    <w:p w14:paraId="1D8933D9" w14:textId="657A4479" w:rsidR="00893078" w:rsidRDefault="00893078" w:rsidP="002D30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  <w:r>
        <w:rPr>
          <w:rFonts w:ascii="Times-Roman" w:hAnsi="Times-Roman" w:cs="Times-Roman"/>
          <w:i/>
        </w:rPr>
        <w:t>The human race has been the prime object of sin’s devastation.</w:t>
      </w:r>
      <w:r w:rsidR="00704958">
        <w:rPr>
          <w:rFonts w:ascii="Times-Roman" w:hAnsi="Times-Roman" w:cs="Times-Roman"/>
          <w:i/>
        </w:rPr>
        <w:t xml:space="preserve"> A trail of blood, carnage, waste</w:t>
      </w:r>
      <w:r w:rsidR="004D2655">
        <w:rPr>
          <w:rFonts w:ascii="Times-Roman" w:hAnsi="Times-Roman" w:cs="Times-Roman"/>
          <w:i/>
        </w:rPr>
        <w:t>,</w:t>
      </w:r>
      <w:r w:rsidR="00704958">
        <w:rPr>
          <w:rFonts w:ascii="Times-Roman" w:hAnsi="Times-Roman" w:cs="Times-Roman"/>
          <w:i/>
        </w:rPr>
        <w:t xml:space="preserve"> and woe testifies to the relentless encroachment of sin upon </w:t>
      </w:r>
      <w:r w:rsidR="004D2655">
        <w:rPr>
          <w:rFonts w:ascii="Times-Roman" w:hAnsi="Times-Roman" w:cs="Times-Roman"/>
          <w:i/>
        </w:rPr>
        <w:t xml:space="preserve">men </w:t>
      </w:r>
      <w:r w:rsidR="00704958">
        <w:rPr>
          <w:rFonts w:ascii="Times-Roman" w:hAnsi="Times-Roman" w:cs="Times-Roman"/>
          <w:i/>
        </w:rPr>
        <w:t>and women for nearly 6000 years.</w:t>
      </w:r>
      <w:r w:rsidR="00161D17">
        <w:rPr>
          <w:rFonts w:ascii="Times-Roman" w:hAnsi="Times-Roman" w:cs="Times-Roman"/>
          <w:i/>
        </w:rPr>
        <w:t xml:space="preserve"> Its stain has been so deep, its wound so incurable that nothing less than divine intervention by the Holy Trinity could lift the curse from a lost </w:t>
      </w:r>
      <w:r w:rsidR="004D2655">
        <w:rPr>
          <w:rFonts w:ascii="Times-Roman" w:hAnsi="Times-Roman" w:cs="Times-Roman"/>
          <w:i/>
        </w:rPr>
        <w:t>and</w:t>
      </w:r>
      <w:r w:rsidR="00161D17">
        <w:rPr>
          <w:rFonts w:ascii="Times-Roman" w:hAnsi="Times-Roman" w:cs="Times-Roman"/>
          <w:i/>
        </w:rPr>
        <w:t xml:space="preserve"> a dying world.</w:t>
      </w:r>
    </w:p>
    <w:p w14:paraId="333848BB" w14:textId="114AF08C" w:rsidR="00CB2248" w:rsidRDefault="00CB2248" w:rsidP="002D30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</w:p>
    <w:p w14:paraId="02FAF0B2" w14:textId="3BF33601" w:rsidR="00CB2248" w:rsidRPr="00984ED8" w:rsidRDefault="00CB2248" w:rsidP="002D30A0">
      <w:pPr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rFonts w:ascii="Times-Roman" w:hAnsi="Times-Roman" w:cs="Times-Roman"/>
          <w:i/>
        </w:rPr>
        <w:t>Sin has reached a reckless abandon</w:t>
      </w:r>
      <w:r w:rsidR="00C43B05">
        <w:rPr>
          <w:rFonts w:ascii="Times-Roman" w:hAnsi="Times-Roman" w:cs="Times-Roman"/>
          <w:i/>
        </w:rPr>
        <w:t xml:space="preserve">, unheard of before in human history. Pagan Rome and lustful Greece have never known the day when their morals were lower than in our own day. </w:t>
      </w:r>
      <w:r w:rsidR="00AB1D96">
        <w:rPr>
          <w:rFonts w:ascii="Times-Roman" w:hAnsi="Times-Roman" w:cs="Times-Roman"/>
          <w:i/>
        </w:rPr>
        <w:t>Human life is cheap, the world</w:t>
      </w:r>
      <w:r w:rsidR="007F0020">
        <w:rPr>
          <w:rFonts w:ascii="Times-Roman" w:hAnsi="Times-Roman" w:cs="Times-Roman"/>
          <w:i/>
        </w:rPr>
        <w:t xml:space="preserve"> is</w:t>
      </w:r>
      <w:r w:rsidR="00AB1D96">
        <w:rPr>
          <w:rFonts w:ascii="Times-Roman" w:hAnsi="Times-Roman" w:cs="Times-Roman"/>
          <w:i/>
        </w:rPr>
        <w:t xml:space="preserve"> reeking with midnight crime, </w:t>
      </w:r>
      <w:r w:rsidR="002332EA">
        <w:rPr>
          <w:rFonts w:ascii="Times-Roman" w:hAnsi="Times-Roman" w:cs="Times-Roman"/>
          <w:i/>
        </w:rPr>
        <w:t xml:space="preserve">and there’s an unbridled passion that is inflamed. The reckless, uncontrollable, unholy desires of a perverted generation </w:t>
      </w:r>
      <w:r w:rsidR="000226C1">
        <w:rPr>
          <w:rFonts w:ascii="Times-Roman" w:hAnsi="Times-Roman" w:cs="Times-Roman"/>
          <w:i/>
        </w:rPr>
        <w:t>are</w:t>
      </w:r>
      <w:r w:rsidR="002332EA">
        <w:rPr>
          <w:rFonts w:ascii="Times-Roman" w:hAnsi="Times-Roman" w:cs="Times-Roman"/>
          <w:i/>
        </w:rPr>
        <w:t xml:space="preserve"> running the gauntlet of degraded ambition.</w:t>
      </w:r>
      <w:r w:rsidR="000226C1">
        <w:rPr>
          <w:rFonts w:ascii="Times-Roman" w:hAnsi="Times-Roman" w:cs="Times-Roman"/>
          <w:i/>
        </w:rPr>
        <w:t xml:space="preserve"> </w:t>
      </w:r>
      <w:r w:rsidR="00513E6A">
        <w:rPr>
          <w:rFonts w:ascii="Times-Roman" w:hAnsi="Times-Roman" w:cs="Times-Roman"/>
          <w:i/>
        </w:rPr>
        <w:t xml:space="preserve">There is no human power organized or otherwise, that can check this world or change its course as it goes downward to hell. </w:t>
      </w:r>
      <w:r w:rsidR="00743A66">
        <w:rPr>
          <w:rFonts w:ascii="Times-Roman" w:hAnsi="Times-Roman" w:cs="Times-Roman"/>
          <w:i/>
        </w:rPr>
        <w:t xml:space="preserve">Education, culture, discipline, </w:t>
      </w:r>
      <w:r w:rsidR="00452E2F">
        <w:rPr>
          <w:rFonts w:ascii="Times-Roman" w:hAnsi="Times-Roman" w:cs="Times-Roman"/>
          <w:i/>
        </w:rPr>
        <w:t xml:space="preserve">and </w:t>
      </w:r>
      <w:r w:rsidR="00743A66">
        <w:rPr>
          <w:rFonts w:ascii="Times-Roman" w:hAnsi="Times-Roman" w:cs="Times-Roman"/>
          <w:i/>
        </w:rPr>
        <w:t xml:space="preserve">reformation can never change it. There is only one power known to God </w:t>
      </w:r>
      <w:r w:rsidR="00452E2F">
        <w:rPr>
          <w:rFonts w:ascii="Times-Roman" w:hAnsi="Times-Roman" w:cs="Times-Roman"/>
          <w:i/>
        </w:rPr>
        <w:t xml:space="preserve">and men that can save this world from certain destruction – that’s the shed blood of Jesus Christ. </w:t>
      </w:r>
      <w:r w:rsidR="00426988">
        <w:rPr>
          <w:rFonts w:ascii="Times-Roman" w:hAnsi="Times-Roman" w:cs="Times-Roman"/>
          <w:i/>
        </w:rPr>
        <w:t xml:space="preserve">“Though your sins be as scarlet, they shall be white as snow; </w:t>
      </w:r>
      <w:r w:rsidR="004D2655">
        <w:rPr>
          <w:rFonts w:ascii="Times-Roman" w:hAnsi="Times-Roman" w:cs="Times-Roman"/>
          <w:i/>
        </w:rPr>
        <w:t>though</w:t>
      </w:r>
      <w:bookmarkStart w:id="1" w:name="_GoBack"/>
      <w:bookmarkEnd w:id="1"/>
      <w:r w:rsidR="00426988">
        <w:rPr>
          <w:rFonts w:ascii="Times-Roman" w:hAnsi="Times-Roman" w:cs="Times-Roman"/>
          <w:i/>
        </w:rPr>
        <w:t xml:space="preserve"> they be red like crimson, they shall be as wool</w:t>
      </w:r>
      <w:r w:rsidR="00952F6A">
        <w:rPr>
          <w:rFonts w:ascii="Times-Roman" w:hAnsi="Times-Roman" w:cs="Times-Roman"/>
          <w:i/>
        </w:rPr>
        <w:t xml:space="preserve">” </w:t>
      </w:r>
      <w:r w:rsidR="00EE40EE">
        <w:rPr>
          <w:rFonts w:ascii="Times-Roman" w:hAnsi="Times-Roman" w:cs="Times-Roman"/>
          <w:i/>
        </w:rPr>
        <w:t xml:space="preserve">(Isaiah 1:18). The dying thief </w:t>
      </w:r>
      <w:r w:rsidR="00C63A8E">
        <w:rPr>
          <w:rFonts w:ascii="Times-Roman" w:hAnsi="Times-Roman" w:cs="Times-Roman"/>
          <w:i/>
        </w:rPr>
        <w:t>rejoiced to see that fountain in his day. And there may I, though vile as he, wash all my sins away.</w:t>
      </w:r>
    </w:p>
    <w:p w14:paraId="03015FA6" w14:textId="77777777" w:rsidR="002D30A0" w:rsidRDefault="002D30A0" w:rsidP="00F8781A">
      <w:bookmarkStart w:id="2" w:name="_Hlk181195863"/>
    </w:p>
    <w:p w14:paraId="0DCCF588" w14:textId="2D6C2BBC" w:rsidR="00F8781A" w:rsidRDefault="00A770E6" w:rsidP="00F8781A">
      <w:r>
        <w:t>F</w:t>
      </w:r>
      <w:r w:rsidR="00F8781A">
        <w:t xml:space="preserve">or entire sermon: </w:t>
      </w:r>
    </w:p>
    <w:p w14:paraId="0AF42685" w14:textId="77B69B3E" w:rsidR="00F8781A" w:rsidRPr="00D754ED" w:rsidRDefault="00F8781A" w:rsidP="00F8781A">
      <w:r>
        <w:t>See Sermons/By Scripture Text-Alphabetical/</w:t>
      </w:r>
      <w:bookmarkEnd w:id="2"/>
      <w:r w:rsidR="00E17A5E">
        <w:t>Eph</w:t>
      </w:r>
      <w:r w:rsidR="00662BFD">
        <w:t>esians 1:7 The Sin Question and the Bible’s Remedy</w:t>
      </w:r>
    </w:p>
    <w:p w14:paraId="65CF0160" w14:textId="77777777" w:rsidR="00F8781A" w:rsidRPr="00F8781A" w:rsidRDefault="00F8781A"/>
    <w:sectPr w:rsidR="00F8781A" w:rsidRPr="00F87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1A"/>
    <w:rsid w:val="000226C1"/>
    <w:rsid w:val="00161D17"/>
    <w:rsid w:val="002332EA"/>
    <w:rsid w:val="002A3EAB"/>
    <w:rsid w:val="002D30A0"/>
    <w:rsid w:val="00426988"/>
    <w:rsid w:val="00452E2F"/>
    <w:rsid w:val="004D2655"/>
    <w:rsid w:val="00513E6A"/>
    <w:rsid w:val="00515AD4"/>
    <w:rsid w:val="00662BFD"/>
    <w:rsid w:val="00704958"/>
    <w:rsid w:val="00715081"/>
    <w:rsid w:val="00743A66"/>
    <w:rsid w:val="007F0020"/>
    <w:rsid w:val="00893078"/>
    <w:rsid w:val="00952F6A"/>
    <w:rsid w:val="00984ED8"/>
    <w:rsid w:val="00A770E6"/>
    <w:rsid w:val="00AB1D96"/>
    <w:rsid w:val="00AB2C86"/>
    <w:rsid w:val="00C43B05"/>
    <w:rsid w:val="00C63A8E"/>
    <w:rsid w:val="00CB2248"/>
    <w:rsid w:val="00E17A5E"/>
    <w:rsid w:val="00EE40EE"/>
    <w:rsid w:val="00F8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6014E"/>
  <w15:chartTrackingRefBased/>
  <w15:docId w15:val="{30948D3B-B838-4BB4-8A27-6BE08832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20bdcb-db1c-4351-92ee-6d8c7079eb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4D90A6967734795D397C42C442077" ma:contentTypeVersion="18" ma:contentTypeDescription="Create a new document." ma:contentTypeScope="" ma:versionID="1aeb1bd11fa2a98b54360f0c22b196b7">
  <xsd:schema xmlns:xsd="http://www.w3.org/2001/XMLSchema" xmlns:xs="http://www.w3.org/2001/XMLSchema" xmlns:p="http://schemas.microsoft.com/office/2006/metadata/properties" xmlns:ns3="4402577a-97a5-4b14-abbd-d6750403e03b" xmlns:ns4="af20bdcb-db1c-4351-92ee-6d8c7079eb55" targetNamespace="http://schemas.microsoft.com/office/2006/metadata/properties" ma:root="true" ma:fieldsID="c3a0d0a13b10047b59838e88070378c2" ns3:_="" ns4:_="">
    <xsd:import namespace="4402577a-97a5-4b14-abbd-d6750403e03b"/>
    <xsd:import namespace="af20bdcb-db1c-4351-92ee-6d8c7079eb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2577a-97a5-4b14-abbd-d6750403e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0bdcb-db1c-4351-92ee-6d8c7079e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6929D0-F1FE-46DA-9507-702F07BC5227}">
  <ds:schemaRefs>
    <ds:schemaRef ds:uri="http://schemas.microsoft.com/office/2006/metadata/properties"/>
    <ds:schemaRef ds:uri="http://schemas.microsoft.com/office/infopath/2007/PartnerControls"/>
    <ds:schemaRef ds:uri="af20bdcb-db1c-4351-92ee-6d8c7079eb55"/>
  </ds:schemaRefs>
</ds:datastoreItem>
</file>

<file path=customXml/itemProps2.xml><?xml version="1.0" encoding="utf-8"?>
<ds:datastoreItem xmlns:ds="http://schemas.openxmlformats.org/officeDocument/2006/customXml" ds:itemID="{53306F04-7FFC-4C78-B6AF-C2C0B5F51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3FA1FC-33E9-45D8-BBAE-279A61BFC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2577a-97a5-4b14-abbd-d6750403e03b"/>
    <ds:schemaRef ds:uri="af20bdcb-db1c-4351-92ee-6d8c7079e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1417</Characters>
  <Application>Microsoft Office Word</Application>
  <DocSecurity>0</DocSecurity>
  <Lines>26</Lines>
  <Paragraphs>12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White</dc:creator>
  <cp:keywords/>
  <dc:description/>
  <cp:lastModifiedBy>Ron White</cp:lastModifiedBy>
  <cp:revision>21</cp:revision>
  <dcterms:created xsi:type="dcterms:W3CDTF">2025-01-07T19:27:00Z</dcterms:created>
  <dcterms:modified xsi:type="dcterms:W3CDTF">2025-01-07T19:41:00Z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46395a2b-32f1-4591-b01a-f5001d8e3cf3</vt:lpwstr>
  </property>
  <property fmtid="{D5CDD505-2E9C-101B-9397-08002B2CF9AE}" pid="3" name="ContentTypeId">
    <vt:lpwstr>0x0101008524D90A6967734795D397C42C442077</vt:lpwstr>
  </property>
</Properties>
</file>